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5716A" w14:textId="2E11481E" w:rsidR="000C654D" w:rsidRPr="000C654D" w:rsidRDefault="006D1A24" w:rsidP="000C654D">
      <w:pPr>
        <w:pStyle w:val="Title"/>
      </w:pPr>
      <w:r>
        <w:t>Toronto Metropolitan University’s</w:t>
      </w:r>
      <w:r w:rsidR="000C654D" w:rsidRPr="000C654D">
        <w:t xml:space="preserve"> CRC Utilization Table </w:t>
      </w:r>
    </w:p>
    <w:p w14:paraId="088CE3CD" w14:textId="4514D0B0" w:rsidR="000C654D" w:rsidRPr="000C654D" w:rsidRDefault="006D1A24" w:rsidP="000C654D">
      <w:pPr>
        <w:pStyle w:val="Heading1"/>
      </w:pPr>
      <w:r>
        <w:t>TORONTO METROPOLITAN</w:t>
      </w:r>
      <w:r w:rsidRPr="000C654D">
        <w:t xml:space="preserve"> UNIVERSITY</w:t>
      </w:r>
      <w:r>
        <w:t xml:space="preserve"> (TMU)</w:t>
      </w:r>
      <w:r w:rsidRPr="000C654D">
        <w:t xml:space="preserve"> CANADA </w:t>
      </w:r>
      <w:r w:rsidR="000C654D" w:rsidRPr="000C654D">
        <w:t xml:space="preserve">RESEARCH CHAIR UTILIZATION </w:t>
      </w:r>
    </w:p>
    <w:p w14:paraId="200BDF5B" w14:textId="4056087D" w:rsidR="000C654D" w:rsidRPr="000C654D" w:rsidRDefault="000C654D" w:rsidP="000C654D">
      <w:pPr>
        <w:pStyle w:val="Heading2"/>
      </w:pPr>
      <w:r w:rsidRPr="000C654D">
        <w:t xml:space="preserve">Updated </w:t>
      </w:r>
      <w:r w:rsidR="007D7597">
        <w:t>January 12, 2023</w:t>
      </w:r>
      <w:r w:rsidRPr="000C654D">
        <w:t xml:space="preserve"> </w:t>
      </w:r>
    </w:p>
    <w:p w14:paraId="02845C29" w14:textId="77777777" w:rsidR="000C654D" w:rsidRPr="000C654D" w:rsidRDefault="000C654D" w:rsidP="000C654D">
      <w:pPr>
        <w:pStyle w:val="Heading3"/>
      </w:pPr>
      <w:r w:rsidRPr="000C654D">
        <w:t xml:space="preserve">Canada Research Chair Program’s Method of Allocating Chairs: </w:t>
      </w:r>
    </w:p>
    <w:p w14:paraId="2AD049EB" w14:textId="3F908BC9" w:rsidR="000C654D" w:rsidRPr="000C654D" w:rsidRDefault="000C654D" w:rsidP="000C654D">
      <w:r w:rsidRPr="000C654D">
        <w:t xml:space="preserve">As of </w:t>
      </w:r>
      <w:r w:rsidR="007D7597">
        <w:t>January 2023</w:t>
      </w:r>
      <w:r w:rsidRPr="000C654D">
        <w:t xml:space="preserve">, </w:t>
      </w:r>
      <w:r w:rsidR="006D1A24">
        <w:t>TMU</w:t>
      </w:r>
      <w:r w:rsidRPr="000C654D">
        <w:t xml:space="preserve"> has an allocation of 2</w:t>
      </w:r>
      <w:r w:rsidR="001223EC">
        <w:t>5</w:t>
      </w:r>
      <w:r w:rsidRPr="000C654D">
        <w:t xml:space="preserve"> Chairs: 3 Tier</w:t>
      </w:r>
      <w:r w:rsidR="0050391A">
        <w:t xml:space="preserve"> </w:t>
      </w:r>
      <w:r w:rsidRPr="000C654D">
        <w:t>1s and 2</w:t>
      </w:r>
      <w:r w:rsidR="001223EC">
        <w:t>2</w:t>
      </w:r>
      <w:r w:rsidRPr="000C654D">
        <w:t xml:space="preserve"> Tier 2s, consisting of 2 CIHR Tier</w:t>
      </w:r>
      <w:r w:rsidR="0050391A">
        <w:t xml:space="preserve"> </w:t>
      </w:r>
      <w:r w:rsidRPr="000C654D">
        <w:t>1s; 2 CIHR Tier</w:t>
      </w:r>
      <w:r w:rsidR="0050391A">
        <w:t xml:space="preserve"> </w:t>
      </w:r>
      <w:r w:rsidRPr="000C654D">
        <w:t>2s; 1</w:t>
      </w:r>
      <w:r w:rsidR="001223EC">
        <w:t>3</w:t>
      </w:r>
      <w:r w:rsidRPr="000C654D">
        <w:t xml:space="preserve"> NSERC Tier 2s; 1 SSHRC Tier</w:t>
      </w:r>
      <w:r w:rsidR="0050391A">
        <w:t xml:space="preserve"> </w:t>
      </w:r>
      <w:r w:rsidRPr="000C654D">
        <w:t xml:space="preserve">1 and </w:t>
      </w:r>
      <w:r w:rsidR="001223EC">
        <w:t>7</w:t>
      </w:r>
      <w:r w:rsidRPr="000C654D">
        <w:t xml:space="preserve"> SSHRC Tier 2s. This breakdown </w:t>
      </w:r>
      <w:r w:rsidR="0050391A" w:rsidRPr="000C654D">
        <w:t>inc</w:t>
      </w:r>
      <w:r w:rsidR="0050391A">
        <w:t>l</w:t>
      </w:r>
      <w:r w:rsidR="0050391A" w:rsidRPr="000C654D">
        <w:t>udes</w:t>
      </w:r>
      <w:r w:rsidRPr="000C654D">
        <w:t xml:space="preserve"> 2 SSHRC Tier</w:t>
      </w:r>
      <w:r w:rsidR="0050391A">
        <w:t xml:space="preserve"> </w:t>
      </w:r>
      <w:r w:rsidRPr="000C654D">
        <w:t xml:space="preserve">2 chairs resulting from a flex option to split 1 SSHRC Tier1 to SSHRC Tier2 Chairs and an agency change from NSERC to CIHR. </w:t>
      </w:r>
      <w:r w:rsidR="003654E3">
        <w:t>Currently</w:t>
      </w:r>
      <w:r w:rsidR="006D1A24">
        <w:t>, 20</w:t>
      </w:r>
      <w:r w:rsidR="003654E3">
        <w:t xml:space="preserve"> chairs are </w:t>
      </w:r>
      <w:r w:rsidR="00725FA4">
        <w:t>occupied</w:t>
      </w:r>
      <w:r w:rsidR="003654E3">
        <w:t>.</w:t>
      </w:r>
    </w:p>
    <w:p w14:paraId="13B0789E" w14:textId="77777777" w:rsidR="000C654D" w:rsidRPr="000C654D" w:rsidRDefault="000C654D" w:rsidP="000C654D">
      <w:r w:rsidRPr="000C654D">
        <w:rPr>
          <w:b/>
          <w:bCs/>
        </w:rPr>
        <w:t xml:space="preserve">Current State: </w:t>
      </w:r>
      <w:r w:rsidRPr="000C654D">
        <w:t xml:space="preserve">(the following is a text version of the order of allocation excel table) </w:t>
      </w:r>
    </w:p>
    <w:p w14:paraId="7410115F" w14:textId="31C77B4B" w:rsidR="000C654D" w:rsidRPr="003E6974" w:rsidRDefault="000C654D" w:rsidP="005574B6">
      <w:pPr>
        <w:pStyle w:val="ListParagraph"/>
        <w:numPr>
          <w:ilvl w:val="0"/>
          <w:numId w:val="2"/>
        </w:numPr>
      </w:pPr>
      <w:r w:rsidRPr="003E6974">
        <w:t xml:space="preserve">CIHR, Tier 1, Michael Olson, type: new, </w:t>
      </w:r>
      <w:r w:rsidR="00960D00">
        <w:t>s</w:t>
      </w:r>
      <w:r w:rsidRPr="003E6974">
        <w:t>tart date</w:t>
      </w:r>
      <w:r w:rsidR="002F78DA" w:rsidRPr="003E6974">
        <w:t>:</w:t>
      </w:r>
      <w:r w:rsidRPr="003E6974">
        <w:t xml:space="preserve"> April 1, 2018, </w:t>
      </w:r>
      <w:r w:rsidR="00C56F39">
        <w:t xml:space="preserve">end date: March 31, 2025, </w:t>
      </w:r>
      <w:r w:rsidRPr="003E6974">
        <w:t>possible renewal date</w:t>
      </w:r>
      <w:r w:rsidR="002F78DA" w:rsidRPr="003E6974">
        <w:t>:</w:t>
      </w:r>
      <w:r w:rsidRPr="003E6974">
        <w:t xml:space="preserve"> </w:t>
      </w:r>
      <w:r w:rsidR="001223EC">
        <w:t>October</w:t>
      </w:r>
      <w:r w:rsidR="001223EC" w:rsidRPr="003E6974">
        <w:t xml:space="preserve"> </w:t>
      </w:r>
      <w:r w:rsidR="002F0590">
        <w:t>2024.</w:t>
      </w:r>
    </w:p>
    <w:p w14:paraId="277770C2" w14:textId="5E446354" w:rsidR="000C654D" w:rsidRPr="003E6974" w:rsidRDefault="000C654D" w:rsidP="005574B6">
      <w:pPr>
        <w:pStyle w:val="ListParagraph"/>
        <w:numPr>
          <w:ilvl w:val="0"/>
          <w:numId w:val="2"/>
        </w:numPr>
      </w:pPr>
      <w:r w:rsidRPr="003E6974">
        <w:t>CIHR, Tier 2, Roberto Botelho, type: renewal, start date</w:t>
      </w:r>
      <w:r w:rsidR="002F78DA" w:rsidRPr="003E6974">
        <w:t>:</w:t>
      </w:r>
      <w:r w:rsidRPr="003E6974">
        <w:t xml:space="preserve"> July 1, 2019, end date</w:t>
      </w:r>
      <w:r w:rsidR="002F78DA" w:rsidRPr="003E6974">
        <w:t>:</w:t>
      </w:r>
      <w:r w:rsidR="0050391A" w:rsidRPr="003E6974">
        <w:t xml:space="preserve"> </w:t>
      </w:r>
      <w:r w:rsidRPr="003E6974">
        <w:t>June 30, 2024.</w:t>
      </w:r>
      <w:r w:rsidR="00C56F39">
        <w:t xml:space="preserve"> No further renewal possible.</w:t>
      </w:r>
      <w:r w:rsidRPr="003E6974">
        <w:t xml:space="preserve"> </w:t>
      </w:r>
    </w:p>
    <w:p w14:paraId="2C2D9712" w14:textId="21583A4D" w:rsidR="000C654D" w:rsidRPr="003E6974" w:rsidRDefault="000C654D" w:rsidP="005574B6">
      <w:pPr>
        <w:pStyle w:val="ListParagraph"/>
        <w:numPr>
          <w:ilvl w:val="0"/>
          <w:numId w:val="2"/>
        </w:numPr>
      </w:pPr>
      <w:r w:rsidRPr="003E6974">
        <w:t xml:space="preserve">NSERC, Tier 2, Bilal Farooq, type: </w:t>
      </w:r>
      <w:r w:rsidR="00046C64">
        <w:t>new</w:t>
      </w:r>
      <w:r w:rsidRPr="003E6974">
        <w:t>, start date</w:t>
      </w:r>
      <w:r w:rsidR="002F78DA" w:rsidRPr="003E6974">
        <w:t>:</w:t>
      </w:r>
      <w:r w:rsidR="0050391A" w:rsidRPr="003E6974">
        <w:t xml:space="preserve"> </w:t>
      </w:r>
      <w:r w:rsidRPr="003E6974">
        <w:t>January 1, 20</w:t>
      </w:r>
      <w:r w:rsidR="00046C64">
        <w:t>18</w:t>
      </w:r>
      <w:r w:rsidRPr="003E6974">
        <w:t xml:space="preserve">, </w:t>
      </w:r>
      <w:r w:rsidR="008E2A7D">
        <w:t>end date</w:t>
      </w:r>
      <w:r w:rsidR="002F78DA" w:rsidRPr="003E6974">
        <w:t>:</w:t>
      </w:r>
      <w:r w:rsidRPr="003E6974">
        <w:t xml:space="preserve"> </w:t>
      </w:r>
      <w:r w:rsidR="008E2A7D">
        <w:t>December 31,</w:t>
      </w:r>
      <w:r w:rsidR="001223EC" w:rsidRPr="003E6974">
        <w:t xml:space="preserve"> </w:t>
      </w:r>
      <w:r w:rsidRPr="003E6974">
        <w:t>202</w:t>
      </w:r>
      <w:r w:rsidR="00046C64">
        <w:t>2</w:t>
      </w:r>
      <w:r w:rsidR="00C56F39">
        <w:t>, possible renewal date: October 2022</w:t>
      </w:r>
      <w:r w:rsidRPr="003E6974">
        <w:t xml:space="preserve">. </w:t>
      </w:r>
    </w:p>
    <w:p w14:paraId="6C096A26" w14:textId="2460943E" w:rsidR="000C654D" w:rsidRDefault="000C654D" w:rsidP="005574B6">
      <w:pPr>
        <w:pStyle w:val="ListParagraph"/>
        <w:numPr>
          <w:ilvl w:val="0"/>
          <w:numId w:val="2"/>
        </w:numPr>
      </w:pPr>
      <w:r w:rsidRPr="003E6974">
        <w:t>CIHR, Tier 2, Miranda Kirby, type: new, start date</w:t>
      </w:r>
      <w:r w:rsidR="002F78DA" w:rsidRPr="003E6974">
        <w:t>:</w:t>
      </w:r>
      <w:r w:rsidRPr="003E6974">
        <w:t xml:space="preserve"> July 1, 2019,</w:t>
      </w:r>
      <w:r w:rsidR="00C56F39">
        <w:t xml:space="preserve"> end date: June 30, 2024,</w:t>
      </w:r>
      <w:r w:rsidRPr="003E6974">
        <w:t xml:space="preserve"> possible renewal date</w:t>
      </w:r>
      <w:r w:rsidR="002F78DA" w:rsidRPr="003E6974">
        <w:t>:</w:t>
      </w:r>
      <w:r w:rsidRPr="003E6974">
        <w:t xml:space="preserve"> </w:t>
      </w:r>
      <w:r w:rsidR="001223EC">
        <w:t>April 2024</w:t>
      </w:r>
      <w:r w:rsidRPr="003E6974">
        <w:t>.</w:t>
      </w:r>
      <w:r w:rsidRPr="000C654D">
        <w:t xml:space="preserve"> </w:t>
      </w:r>
    </w:p>
    <w:p w14:paraId="434F5AD9" w14:textId="77777777" w:rsidR="00552714" w:rsidRDefault="00552714" w:rsidP="00552714">
      <w:pPr>
        <w:pStyle w:val="ListParagraph"/>
        <w:numPr>
          <w:ilvl w:val="0"/>
          <w:numId w:val="2"/>
        </w:numPr>
      </w:pPr>
      <w:r w:rsidRPr="000C654D">
        <w:t>NSERC, Tier 2, allocated to the research area, “Cybersecurity”.</w:t>
      </w:r>
    </w:p>
    <w:p w14:paraId="3A6315A4" w14:textId="77777777" w:rsidR="00552714" w:rsidRDefault="00552714" w:rsidP="00552714">
      <w:pPr>
        <w:pStyle w:val="ListParagraph"/>
        <w:numPr>
          <w:ilvl w:val="0"/>
          <w:numId w:val="2"/>
        </w:numPr>
      </w:pPr>
      <w:r w:rsidRPr="006A4CA1">
        <w:t>NSERC, Tier 2,</w:t>
      </w:r>
      <w:r w:rsidRPr="001223EC">
        <w:t xml:space="preserve"> M. Ali</w:t>
      </w:r>
      <w:r>
        <w:t xml:space="preserve"> </w:t>
      </w:r>
      <w:r w:rsidRPr="001223EC">
        <w:t>Tavallaei</w:t>
      </w:r>
      <w:r>
        <w:t>, type: new, start date: July 1, 2020, end date: June 30, 2026, possible renewal date: April 2026.</w:t>
      </w:r>
    </w:p>
    <w:p w14:paraId="0493DC5F" w14:textId="77777777" w:rsidR="00552714" w:rsidRPr="006A4CA1" w:rsidRDefault="00552714" w:rsidP="00552714">
      <w:pPr>
        <w:pStyle w:val="ListParagraph"/>
        <w:numPr>
          <w:ilvl w:val="0"/>
          <w:numId w:val="2"/>
        </w:numPr>
      </w:pPr>
      <w:r w:rsidRPr="006A4CA1">
        <w:t xml:space="preserve">NSERC, Tier 2, </w:t>
      </w:r>
      <w:r w:rsidRPr="003A6300">
        <w:t xml:space="preserve">Mohammadreza </w:t>
      </w:r>
      <w:r w:rsidRPr="00960D00">
        <w:t>Fakhari Moghaddam Arani,</w:t>
      </w:r>
      <w:r w:rsidRPr="001223EC">
        <w:t xml:space="preserve"> </w:t>
      </w:r>
      <w:r>
        <w:t>type: new, start date: April 1, 2021, end date: March 31, 2027, possible renewal date: October 2026.</w:t>
      </w:r>
    </w:p>
    <w:p w14:paraId="45C7E71A" w14:textId="77777777" w:rsidR="00552714" w:rsidRPr="000C654D" w:rsidRDefault="00552714" w:rsidP="00552714">
      <w:pPr>
        <w:pStyle w:val="ListParagraph"/>
        <w:numPr>
          <w:ilvl w:val="0"/>
          <w:numId w:val="2"/>
        </w:numPr>
      </w:pPr>
      <w:r w:rsidRPr="000C654D">
        <w:t>NSERC, Tier 2</w:t>
      </w:r>
      <w:r>
        <w:t>,</w:t>
      </w:r>
      <w:r w:rsidRPr="000C654D">
        <w:t xml:space="preserve"> </w:t>
      </w:r>
      <w:r>
        <w:t xml:space="preserve">Atefeh Mashatan, type: new, start date: September 1, 2021, end date: August 31, 2026, </w:t>
      </w:r>
      <w:r w:rsidRPr="006A4CA1">
        <w:t xml:space="preserve">possible renewal date: </w:t>
      </w:r>
      <w:r>
        <w:t>April 2026.</w:t>
      </w:r>
    </w:p>
    <w:p w14:paraId="403A2120" w14:textId="5047820E" w:rsidR="000C654D" w:rsidRPr="003A6300" w:rsidRDefault="000C654D" w:rsidP="005574B6">
      <w:pPr>
        <w:pStyle w:val="ListParagraph"/>
        <w:numPr>
          <w:ilvl w:val="0"/>
          <w:numId w:val="2"/>
        </w:numPr>
      </w:pPr>
      <w:r w:rsidRPr="003A6300">
        <w:t xml:space="preserve">NSERC, Tier 2, Dae Kun Hwang, type: </w:t>
      </w:r>
      <w:r w:rsidR="0057474C">
        <w:t>renewal</w:t>
      </w:r>
      <w:r w:rsidR="002F78DA" w:rsidRPr="003A6300">
        <w:t>,</w:t>
      </w:r>
      <w:r w:rsidRPr="003A6300">
        <w:t xml:space="preserve"> start date</w:t>
      </w:r>
      <w:r w:rsidR="002F78DA" w:rsidRPr="003A6300">
        <w:t>:</w:t>
      </w:r>
      <w:r w:rsidRPr="003A6300">
        <w:t xml:space="preserve"> July 1, 20</w:t>
      </w:r>
      <w:r w:rsidR="006D1A24">
        <w:t>22</w:t>
      </w:r>
      <w:r w:rsidR="008E2A7D">
        <w:t>, end date: June 30, 2027</w:t>
      </w:r>
      <w:r w:rsidR="001223EC" w:rsidRPr="003A6300">
        <w:t>.</w:t>
      </w:r>
    </w:p>
    <w:p w14:paraId="1115A311" w14:textId="5DB44695" w:rsidR="000C654D" w:rsidRPr="003A6300" w:rsidRDefault="000C654D" w:rsidP="005574B6">
      <w:pPr>
        <w:pStyle w:val="ListParagraph"/>
        <w:numPr>
          <w:ilvl w:val="0"/>
          <w:numId w:val="2"/>
        </w:numPr>
      </w:pPr>
      <w:r w:rsidRPr="003A6300">
        <w:t xml:space="preserve">NSERC, Tier 2, Julia Spaniol, </w:t>
      </w:r>
      <w:r w:rsidR="00B454AF">
        <w:t xml:space="preserve">type: </w:t>
      </w:r>
      <w:r w:rsidRPr="003A6300">
        <w:t>renewal, start date</w:t>
      </w:r>
      <w:r w:rsidR="002F78DA" w:rsidRPr="003A6300">
        <w:t xml:space="preserve">: </w:t>
      </w:r>
      <w:r w:rsidRPr="003A6300">
        <w:t>September 1, 2019, end date</w:t>
      </w:r>
      <w:r w:rsidR="002F78DA" w:rsidRPr="003A6300">
        <w:t xml:space="preserve">: </w:t>
      </w:r>
      <w:r w:rsidRPr="003A6300">
        <w:t>August 31, 2024.</w:t>
      </w:r>
      <w:r w:rsidR="00C56F39">
        <w:t xml:space="preserve"> No further renewal possible.</w:t>
      </w:r>
    </w:p>
    <w:p w14:paraId="061D7FDF" w14:textId="53A40469" w:rsidR="000C654D" w:rsidRPr="003A6300" w:rsidRDefault="000C654D" w:rsidP="005574B6">
      <w:pPr>
        <w:pStyle w:val="ListParagraph"/>
        <w:numPr>
          <w:ilvl w:val="0"/>
          <w:numId w:val="2"/>
        </w:numPr>
      </w:pPr>
      <w:r w:rsidRPr="003A6300">
        <w:t xml:space="preserve">NSERC, Tier 2, Ebrahim Bagheri, </w:t>
      </w:r>
      <w:r w:rsidR="00B454AF">
        <w:t xml:space="preserve">type: </w:t>
      </w:r>
      <w:r w:rsidR="008E2A7D">
        <w:t>renewal</w:t>
      </w:r>
      <w:r w:rsidRPr="003A6300">
        <w:t>, start date</w:t>
      </w:r>
      <w:r w:rsidR="002F78DA" w:rsidRPr="003A6300">
        <w:t xml:space="preserve">: </w:t>
      </w:r>
      <w:r w:rsidRPr="003A6300">
        <w:t>January 1, 20</w:t>
      </w:r>
      <w:r w:rsidR="00E84101" w:rsidRPr="003A6300">
        <w:t>21</w:t>
      </w:r>
      <w:r w:rsidR="008E2A7D">
        <w:t>, end date: December 31, 2025.</w:t>
      </w:r>
      <w:r w:rsidR="00C56F39">
        <w:t xml:space="preserve"> No further renewal possible.</w:t>
      </w:r>
    </w:p>
    <w:p w14:paraId="34BF466F" w14:textId="6FE8C3A7" w:rsidR="000C654D" w:rsidRPr="003A6300" w:rsidRDefault="000C654D" w:rsidP="005574B6">
      <w:pPr>
        <w:pStyle w:val="ListParagraph"/>
        <w:numPr>
          <w:ilvl w:val="0"/>
          <w:numId w:val="2"/>
        </w:numPr>
      </w:pPr>
      <w:r w:rsidRPr="003A6300">
        <w:t xml:space="preserve">NSERC Tier 2, Anton de Ruiter, </w:t>
      </w:r>
      <w:r w:rsidR="00B454AF">
        <w:t xml:space="preserve">type: </w:t>
      </w:r>
      <w:r w:rsidR="008E2A7D">
        <w:t>renewal</w:t>
      </w:r>
      <w:r w:rsidR="008E2A7D" w:rsidRPr="003A6300">
        <w:t>, start date: January 1, 2021</w:t>
      </w:r>
      <w:r w:rsidR="004B0A96">
        <w:t>,</w:t>
      </w:r>
      <w:r w:rsidR="008E2A7D" w:rsidRPr="008E2A7D">
        <w:t xml:space="preserve"> </w:t>
      </w:r>
      <w:r w:rsidR="008E2A7D">
        <w:t>end date: December 31, 2025.</w:t>
      </w:r>
      <w:r w:rsidR="00C56F39">
        <w:t xml:space="preserve"> No further renewal possible.</w:t>
      </w:r>
    </w:p>
    <w:p w14:paraId="28FDE18C" w14:textId="31AD9BD5" w:rsidR="000C654D" w:rsidRPr="003A6300" w:rsidRDefault="000C654D" w:rsidP="005574B6">
      <w:pPr>
        <w:pStyle w:val="ListParagraph"/>
        <w:numPr>
          <w:ilvl w:val="0"/>
          <w:numId w:val="2"/>
        </w:numPr>
      </w:pPr>
      <w:r w:rsidRPr="003A6300">
        <w:t xml:space="preserve">NSERC Tier 2, Seth Dworkin, </w:t>
      </w:r>
      <w:r w:rsidR="00B454AF">
        <w:t xml:space="preserve">type: </w:t>
      </w:r>
      <w:r w:rsidR="006D1A24">
        <w:t>renewal</w:t>
      </w:r>
      <w:r w:rsidRPr="003A6300">
        <w:t>, start date</w:t>
      </w:r>
      <w:r w:rsidR="002F78DA" w:rsidRPr="003A6300">
        <w:t>:</w:t>
      </w:r>
      <w:r w:rsidRPr="003A6300">
        <w:t xml:space="preserve"> April 1, 20</w:t>
      </w:r>
      <w:r w:rsidR="006D1A24">
        <w:t>22</w:t>
      </w:r>
      <w:r w:rsidR="0047427B">
        <w:t>, end date: March 31, 2027.</w:t>
      </w:r>
      <w:r w:rsidRPr="003A6300">
        <w:t xml:space="preserve"> </w:t>
      </w:r>
      <w:r w:rsidR="00C56F39">
        <w:t xml:space="preserve"> No further renewal possible.</w:t>
      </w:r>
    </w:p>
    <w:p w14:paraId="2EC28DCE" w14:textId="2739F6EE" w:rsidR="000C654D" w:rsidRDefault="000C654D" w:rsidP="005574B6">
      <w:pPr>
        <w:pStyle w:val="ListParagraph"/>
        <w:numPr>
          <w:ilvl w:val="0"/>
          <w:numId w:val="2"/>
        </w:numPr>
      </w:pPr>
      <w:r w:rsidRPr="003A6300">
        <w:t>NSERC, Tier 2, Sharareh Taghipour, type: new, start date</w:t>
      </w:r>
      <w:r w:rsidR="002F78DA" w:rsidRPr="003A6300">
        <w:t>:</w:t>
      </w:r>
      <w:r w:rsidRPr="003A6300">
        <w:t xml:space="preserve"> May 1, 2018,</w:t>
      </w:r>
      <w:r w:rsidR="00C56F39">
        <w:t xml:space="preserve"> end date: April 30, 2024,</w:t>
      </w:r>
      <w:r w:rsidRPr="003A6300">
        <w:t xml:space="preserve"> possible renewal date</w:t>
      </w:r>
      <w:r w:rsidR="002F78DA" w:rsidRPr="003A6300">
        <w:t xml:space="preserve">: </w:t>
      </w:r>
      <w:r w:rsidR="00C56F39">
        <w:t>October 2023</w:t>
      </w:r>
      <w:r w:rsidRPr="003A6300">
        <w:t xml:space="preserve">. </w:t>
      </w:r>
    </w:p>
    <w:p w14:paraId="751816EA" w14:textId="77777777" w:rsidR="00552714" w:rsidRDefault="00552714" w:rsidP="00552714">
      <w:pPr>
        <w:pStyle w:val="ListParagraph"/>
        <w:numPr>
          <w:ilvl w:val="0"/>
          <w:numId w:val="2"/>
        </w:numPr>
      </w:pPr>
      <w:r>
        <w:lastRenderedPageBreak/>
        <w:t>CIHR, Tier 1, allocated to the research area, “</w:t>
      </w:r>
      <w:r w:rsidRPr="005574B6">
        <w:t>Sex, Gender and Diversity in Brain Health, Cognition and Aging</w:t>
      </w:r>
      <w:r>
        <w:t>.”</w:t>
      </w:r>
    </w:p>
    <w:p w14:paraId="26CBED79" w14:textId="77777777" w:rsidR="00552714" w:rsidRDefault="00552714" w:rsidP="00552714">
      <w:pPr>
        <w:pStyle w:val="ListParagraph"/>
        <w:numPr>
          <w:ilvl w:val="0"/>
          <w:numId w:val="2"/>
        </w:numPr>
      </w:pPr>
      <w:r w:rsidRPr="006A4CA1">
        <w:t xml:space="preserve">SSHRC, Tier 2, </w:t>
      </w:r>
      <w:r>
        <w:t xml:space="preserve">Damien Lee, type: new, start date: September 1, 2020, end date: August 31, 2026, </w:t>
      </w:r>
      <w:r w:rsidRPr="006A4CA1">
        <w:t>possible renewal date:</w:t>
      </w:r>
      <w:r>
        <w:t xml:space="preserve"> April 2026.</w:t>
      </w:r>
    </w:p>
    <w:p w14:paraId="1CD2F0FD" w14:textId="77777777" w:rsidR="00552714" w:rsidRDefault="00552714" w:rsidP="00552714">
      <w:pPr>
        <w:pStyle w:val="ListParagraph"/>
        <w:numPr>
          <w:ilvl w:val="0"/>
          <w:numId w:val="2"/>
        </w:numPr>
      </w:pPr>
      <w:r w:rsidRPr="000C654D">
        <w:t xml:space="preserve">SSHRC, Tier 2, </w:t>
      </w:r>
      <w:r>
        <w:t>Jas Morgan, type: new, start date: May 1, 2022</w:t>
      </w:r>
      <w:r w:rsidRPr="000C654D">
        <w:t xml:space="preserve">, </w:t>
      </w:r>
      <w:r>
        <w:t xml:space="preserve">end date: April 30, 2026, </w:t>
      </w:r>
      <w:r w:rsidRPr="006A4CA1">
        <w:t>possible renewal date</w:t>
      </w:r>
      <w:r>
        <w:t>: October 2026.</w:t>
      </w:r>
    </w:p>
    <w:p w14:paraId="7F699719" w14:textId="44D67F88" w:rsidR="000C654D" w:rsidRPr="003A6300" w:rsidRDefault="000C654D" w:rsidP="005574B6">
      <w:pPr>
        <w:pStyle w:val="ListParagraph"/>
        <w:numPr>
          <w:ilvl w:val="0"/>
          <w:numId w:val="2"/>
        </w:numPr>
      </w:pPr>
      <w:r w:rsidRPr="003A6300">
        <w:t>SSHRC, Tier 1, David Gauntlett, type: new, start date</w:t>
      </w:r>
      <w:r w:rsidR="002F78DA" w:rsidRPr="003A6300">
        <w:t>:</w:t>
      </w:r>
      <w:r w:rsidRPr="003A6300">
        <w:t xml:space="preserve"> June 1, 2018, </w:t>
      </w:r>
      <w:r w:rsidR="00C56F39">
        <w:t xml:space="preserve">end date: May 31, 2026, </w:t>
      </w:r>
      <w:r w:rsidRPr="003A6300">
        <w:t>possible renewal date</w:t>
      </w:r>
      <w:r w:rsidR="002F78DA" w:rsidRPr="003A6300">
        <w:t>:</w:t>
      </w:r>
      <w:r w:rsidRPr="003A6300">
        <w:t xml:space="preserve"> </w:t>
      </w:r>
      <w:r w:rsidR="001223EC" w:rsidRPr="003A6300">
        <w:t>April 2026</w:t>
      </w:r>
      <w:r w:rsidRPr="003A6300">
        <w:t xml:space="preserve">. </w:t>
      </w:r>
    </w:p>
    <w:p w14:paraId="142DB459" w14:textId="13335A0F" w:rsidR="002F78DA" w:rsidRPr="003A6300" w:rsidRDefault="002F78DA" w:rsidP="005574B6">
      <w:pPr>
        <w:pStyle w:val="ListParagraph"/>
        <w:numPr>
          <w:ilvl w:val="0"/>
          <w:numId w:val="2"/>
        </w:numPr>
      </w:pPr>
      <w:r w:rsidRPr="003A6300">
        <w:t>SSHRC, Tier 2, Anatoliy Gruzd, type: renewal, start date: July 1, 20</w:t>
      </w:r>
      <w:r w:rsidR="001223EC" w:rsidRPr="003A6300">
        <w:t>20, end date: June 30, 2026.</w:t>
      </w:r>
      <w:r w:rsidR="00C56F39">
        <w:t xml:space="preserve"> No further renewal possible.</w:t>
      </w:r>
    </w:p>
    <w:p w14:paraId="10D6A1A1" w14:textId="5A7CB5C2" w:rsidR="000C654D" w:rsidRPr="006A4CA1" w:rsidRDefault="000C654D" w:rsidP="005574B6">
      <w:pPr>
        <w:pStyle w:val="ListParagraph"/>
        <w:numPr>
          <w:ilvl w:val="0"/>
          <w:numId w:val="2"/>
        </w:numPr>
      </w:pPr>
      <w:r w:rsidRPr="003A6300">
        <w:t xml:space="preserve">SSHRC, Tier 2, Alexandra Mazalek, </w:t>
      </w:r>
      <w:r w:rsidR="00960D00" w:rsidRPr="003A6300">
        <w:t xml:space="preserve">type: </w:t>
      </w:r>
      <w:r w:rsidRPr="003A6300">
        <w:t>renewal, start date</w:t>
      </w:r>
      <w:r w:rsidR="002F78DA" w:rsidRPr="003A6300">
        <w:t>:</w:t>
      </w:r>
      <w:r w:rsidRPr="003A6300">
        <w:t xml:space="preserve"> August</w:t>
      </w:r>
      <w:r w:rsidRPr="006A4CA1">
        <w:t xml:space="preserve"> 1, 2018, end date</w:t>
      </w:r>
      <w:r w:rsidR="002F78DA" w:rsidRPr="006A4CA1">
        <w:t>:</w:t>
      </w:r>
      <w:r w:rsidRPr="006A4CA1">
        <w:t xml:space="preserve"> July 31, 202</w:t>
      </w:r>
      <w:r w:rsidR="008E2A7D">
        <w:t>4</w:t>
      </w:r>
      <w:r w:rsidRPr="006A4CA1">
        <w:t>.</w:t>
      </w:r>
      <w:r w:rsidR="00C56F39">
        <w:t xml:space="preserve"> No further renewal possible.</w:t>
      </w:r>
    </w:p>
    <w:p w14:paraId="31BADACA" w14:textId="6B3FEB2D" w:rsidR="000C654D" w:rsidRDefault="000C654D" w:rsidP="005574B6">
      <w:pPr>
        <w:pStyle w:val="ListParagraph"/>
        <w:numPr>
          <w:ilvl w:val="0"/>
          <w:numId w:val="2"/>
        </w:numPr>
      </w:pPr>
      <w:r w:rsidRPr="000C654D">
        <w:t>SSHRC, Tier 2</w:t>
      </w:r>
      <w:r w:rsidR="00642EB7">
        <w:t>,</w:t>
      </w:r>
      <w:r w:rsidR="00642EB7" w:rsidRPr="000C654D">
        <w:t xml:space="preserve"> </w:t>
      </w:r>
      <w:r w:rsidR="001223EC">
        <w:t>Rupa Banerjee, type: new, start date: October 1, 2021,</w:t>
      </w:r>
      <w:r w:rsidR="00C56F39">
        <w:t xml:space="preserve"> end date: </w:t>
      </w:r>
      <w:r w:rsidR="006F221F">
        <w:t>September</w:t>
      </w:r>
      <w:r w:rsidR="00C56F39">
        <w:t xml:space="preserve"> 2026,</w:t>
      </w:r>
      <w:r w:rsidR="001223EC">
        <w:t xml:space="preserve"> </w:t>
      </w:r>
      <w:r w:rsidR="001223EC" w:rsidRPr="006A4CA1">
        <w:t xml:space="preserve">possible renewal date: </w:t>
      </w:r>
      <w:r w:rsidR="001223EC">
        <w:t>April 2026.</w:t>
      </w:r>
    </w:p>
    <w:p w14:paraId="7A80D58E" w14:textId="24B003DF" w:rsidR="00156962" w:rsidRDefault="00642EB7" w:rsidP="005574B6">
      <w:pPr>
        <w:pStyle w:val="ListParagraph"/>
        <w:numPr>
          <w:ilvl w:val="0"/>
          <w:numId w:val="2"/>
        </w:numPr>
      </w:pPr>
      <w:r w:rsidRPr="000C654D">
        <w:t>NSERC, Tier 2</w:t>
      </w:r>
      <w:r>
        <w:t>,</w:t>
      </w:r>
      <w:r w:rsidRPr="000C654D">
        <w:t xml:space="preserve"> </w:t>
      </w:r>
      <w:r w:rsidR="001223EC">
        <w:t xml:space="preserve">Umberto Berardi, type: new, start date: June 1, 2021, </w:t>
      </w:r>
      <w:r w:rsidR="006F221F">
        <w:t xml:space="preserve">end date: May 31, 2026, </w:t>
      </w:r>
      <w:r w:rsidR="001223EC" w:rsidRPr="006A4CA1">
        <w:t>possible renewal date:</w:t>
      </w:r>
      <w:r w:rsidR="001223EC">
        <w:t xml:space="preserve"> April 2026.</w:t>
      </w:r>
    </w:p>
    <w:p w14:paraId="3036B79F" w14:textId="03AE7D63" w:rsidR="00D323CB" w:rsidRDefault="00D323CB" w:rsidP="005574B6">
      <w:pPr>
        <w:pStyle w:val="ListParagraph"/>
        <w:numPr>
          <w:ilvl w:val="0"/>
          <w:numId w:val="2"/>
        </w:numPr>
      </w:pPr>
      <w:r w:rsidRPr="000C654D">
        <w:t xml:space="preserve">SSHRC, Tier 2, </w:t>
      </w:r>
      <w:r w:rsidR="005574B6">
        <w:t>allocated to the</w:t>
      </w:r>
      <w:r w:rsidRPr="000C654D">
        <w:t xml:space="preserve"> research area</w:t>
      </w:r>
      <w:r w:rsidR="005574B6">
        <w:t>, “Black Expressive Culture and Creativity in the Diaspora.”</w:t>
      </w:r>
    </w:p>
    <w:p w14:paraId="580CFEA7" w14:textId="35FEBCCA" w:rsidR="005574B6" w:rsidRDefault="005574B6" w:rsidP="005574B6">
      <w:pPr>
        <w:pStyle w:val="ListParagraph"/>
        <w:numPr>
          <w:ilvl w:val="0"/>
          <w:numId w:val="2"/>
        </w:numPr>
      </w:pPr>
      <w:r w:rsidRPr="000C654D">
        <w:t xml:space="preserve">SSHRC, Tier 2, </w:t>
      </w:r>
      <w:r>
        <w:t>unallocated research area</w:t>
      </w:r>
      <w:r w:rsidR="000D3E2A">
        <w:t>, internal topic area competition launched</w:t>
      </w:r>
      <w:r w:rsidR="00B454AF">
        <w:t>.</w:t>
      </w:r>
    </w:p>
    <w:p w14:paraId="089D4FBA" w14:textId="274F78D6" w:rsidR="00552714" w:rsidRPr="000C654D" w:rsidRDefault="00552714" w:rsidP="00552714">
      <w:pPr>
        <w:pStyle w:val="ListParagraph"/>
        <w:numPr>
          <w:ilvl w:val="0"/>
          <w:numId w:val="2"/>
        </w:numPr>
      </w:pPr>
      <w:r w:rsidRPr="000C654D">
        <w:t>NSERC, Tier 2,</w:t>
      </w:r>
      <w:r>
        <w:t xml:space="preserve"> application </w:t>
      </w:r>
      <w:r w:rsidR="007D7597">
        <w:t>submitted to the CRC</w:t>
      </w:r>
      <w:r>
        <w:t>,</w:t>
      </w:r>
      <w:r w:rsidRPr="000C654D">
        <w:t xml:space="preserve"> </w:t>
      </w:r>
      <w:r>
        <w:t>emergency retention mechanism, FEAS faculty member.</w:t>
      </w:r>
      <w:r w:rsidRPr="000C654D">
        <w:t xml:space="preserve"> </w:t>
      </w:r>
    </w:p>
    <w:sectPr w:rsidR="00552714" w:rsidRPr="000C654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040BFA"/>
    <w:multiLevelType w:val="hybridMultilevel"/>
    <w:tmpl w:val="AA5CF4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241E63"/>
    <w:multiLevelType w:val="hybridMultilevel"/>
    <w:tmpl w:val="FD30A3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2053407">
    <w:abstractNumId w:val="1"/>
  </w:num>
  <w:num w:numId="2" w16cid:durableId="2045673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F0A"/>
    <w:rsid w:val="00046C64"/>
    <w:rsid w:val="00062D99"/>
    <w:rsid w:val="000668D9"/>
    <w:rsid w:val="000C654D"/>
    <w:rsid w:val="000D3E2A"/>
    <w:rsid w:val="001223EC"/>
    <w:rsid w:val="00156962"/>
    <w:rsid w:val="0019436F"/>
    <w:rsid w:val="001B03AF"/>
    <w:rsid w:val="002120F2"/>
    <w:rsid w:val="0029348F"/>
    <w:rsid w:val="002F0590"/>
    <w:rsid w:val="002F6F0A"/>
    <w:rsid w:val="002F78DA"/>
    <w:rsid w:val="00302686"/>
    <w:rsid w:val="0034577F"/>
    <w:rsid w:val="003654E3"/>
    <w:rsid w:val="003A6300"/>
    <w:rsid w:val="003E6974"/>
    <w:rsid w:val="00406547"/>
    <w:rsid w:val="0046686B"/>
    <w:rsid w:val="0047427B"/>
    <w:rsid w:val="004B0A96"/>
    <w:rsid w:val="0050391A"/>
    <w:rsid w:val="00552714"/>
    <w:rsid w:val="005574B6"/>
    <w:rsid w:val="0057474C"/>
    <w:rsid w:val="006379B9"/>
    <w:rsid w:val="00642EB7"/>
    <w:rsid w:val="006A4CA1"/>
    <w:rsid w:val="006D1A24"/>
    <w:rsid w:val="006F221F"/>
    <w:rsid w:val="00725FA4"/>
    <w:rsid w:val="00773A8B"/>
    <w:rsid w:val="007D7597"/>
    <w:rsid w:val="008602C8"/>
    <w:rsid w:val="008B6765"/>
    <w:rsid w:val="008C257D"/>
    <w:rsid w:val="008E2A7D"/>
    <w:rsid w:val="00960D00"/>
    <w:rsid w:val="00962A84"/>
    <w:rsid w:val="00964FFE"/>
    <w:rsid w:val="00B21D56"/>
    <w:rsid w:val="00B454AF"/>
    <w:rsid w:val="00B74F5F"/>
    <w:rsid w:val="00BE073E"/>
    <w:rsid w:val="00C56F39"/>
    <w:rsid w:val="00CA2A18"/>
    <w:rsid w:val="00CD097D"/>
    <w:rsid w:val="00D323CB"/>
    <w:rsid w:val="00DA3C97"/>
    <w:rsid w:val="00DE7E93"/>
    <w:rsid w:val="00E84101"/>
    <w:rsid w:val="00EA19C7"/>
    <w:rsid w:val="00ED3B39"/>
    <w:rsid w:val="00FA0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B6DFA"/>
  <w15:chartTrackingRefBased/>
  <w15:docId w15:val="{3A834A4B-4768-451C-A42E-D65C81686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C65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C65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C65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C65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65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0C65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C654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C654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78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8D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F78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78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78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78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78DA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50391A"/>
    <w:pPr>
      <w:ind w:left="720"/>
      <w:contextualSpacing/>
    </w:pPr>
  </w:style>
  <w:style w:type="paragraph" w:customStyle="1" w:styleId="Default">
    <w:name w:val="Default"/>
    <w:rsid w:val="0015696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57474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06547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065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Pyryeskina</dc:creator>
  <cp:keywords/>
  <dc:description/>
  <cp:lastModifiedBy>Julia Pyryeskina</cp:lastModifiedBy>
  <cp:revision>3</cp:revision>
  <dcterms:created xsi:type="dcterms:W3CDTF">2023-01-12T17:48:00Z</dcterms:created>
  <dcterms:modified xsi:type="dcterms:W3CDTF">2023-01-13T15:16:00Z</dcterms:modified>
</cp:coreProperties>
</file>